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BDAA4" w14:textId="5D6271B4" w:rsidR="005C2B41" w:rsidRDefault="005C2B41" w:rsidP="005C2B41">
      <w:pPr>
        <w:jc w:val="right"/>
      </w:pPr>
    </w:p>
    <w:p w14:paraId="60F84D1B" w14:textId="7AEB0433" w:rsidR="009E0462" w:rsidRPr="0049151C" w:rsidRDefault="00D40AFF">
      <w:pPr>
        <w:rPr>
          <w:b/>
          <w:bCs/>
          <w:color w:val="00B0F0"/>
          <w:sz w:val="28"/>
          <w:szCs w:val="28"/>
        </w:rPr>
      </w:pPr>
      <w:bookmarkStart w:id="0" w:name="_Hlk50713564"/>
      <w:proofErr w:type="gramStart"/>
      <w:r>
        <w:rPr>
          <w:b/>
          <w:bCs/>
          <w:color w:val="00B0F0"/>
          <w:sz w:val="28"/>
          <w:szCs w:val="28"/>
        </w:rPr>
        <w:t>Let’s</w:t>
      </w:r>
      <w:proofErr w:type="gramEnd"/>
      <w:r>
        <w:rPr>
          <w:b/>
          <w:bCs/>
          <w:color w:val="00B0F0"/>
          <w:sz w:val="28"/>
          <w:szCs w:val="28"/>
        </w:rPr>
        <w:t xml:space="preserve"> stay safe together during </w:t>
      </w:r>
      <w:r w:rsidR="009E0462" w:rsidRPr="0049151C">
        <w:rPr>
          <w:b/>
          <w:bCs/>
          <w:color w:val="00B0F0"/>
          <w:sz w:val="28"/>
          <w:szCs w:val="28"/>
        </w:rPr>
        <w:t>COVID 19</w:t>
      </w:r>
    </w:p>
    <w:p w14:paraId="1FB85969" w14:textId="6501621A" w:rsidR="009E0462" w:rsidRDefault="006772C9">
      <w:r>
        <w:t>Following your triage call with the department</w:t>
      </w:r>
      <w:r w:rsidR="00D40AFF">
        <w:t xml:space="preserve">, </w:t>
      </w:r>
      <w:r>
        <w:t xml:space="preserve">based on your feedback a face to face call </w:t>
      </w:r>
      <w:r w:rsidR="00D40AFF">
        <w:t>will be arranged</w:t>
      </w:r>
      <w:r>
        <w:t xml:space="preserve">.  In order to safeguard all </w:t>
      </w:r>
      <w:proofErr w:type="gramStart"/>
      <w:r>
        <w:t>parties</w:t>
      </w:r>
      <w:proofErr w:type="gramEnd"/>
      <w:r>
        <w:t xml:space="preserve"> the following operating procedures have been put in place and we would ask you to follow all instructions in order to minimise the risk of infection </w:t>
      </w:r>
    </w:p>
    <w:bookmarkEnd w:id="0"/>
    <w:p w14:paraId="19CF869C" w14:textId="4201589B" w:rsidR="009E0462" w:rsidRDefault="006772C9">
      <w:r>
        <w:t xml:space="preserve">You will receive a number of documents which will need to be completed and returned to us no less than 24 hours prior to your </w:t>
      </w:r>
      <w:r w:rsidR="009E0462">
        <w:t xml:space="preserve">face to face </w:t>
      </w:r>
      <w:r>
        <w:t>appointment, failure you do this will result in your appointment being cancelled</w:t>
      </w:r>
      <w:r w:rsidR="009E0462">
        <w:t>:</w:t>
      </w:r>
    </w:p>
    <w:p w14:paraId="62DA2F9E" w14:textId="01A6EDDD" w:rsidR="009E0462" w:rsidRDefault="009E0462" w:rsidP="009E0462">
      <w:pPr>
        <w:pStyle w:val="ListParagraph"/>
        <w:numPr>
          <w:ilvl w:val="0"/>
          <w:numId w:val="1"/>
        </w:numPr>
      </w:pPr>
      <w:r>
        <w:t>Pre assessment screening questions</w:t>
      </w:r>
    </w:p>
    <w:p w14:paraId="7BFFDBFF" w14:textId="48B10554" w:rsidR="009E0462" w:rsidRDefault="009E0462" w:rsidP="009E0462">
      <w:pPr>
        <w:pStyle w:val="ListParagraph"/>
        <w:numPr>
          <w:ilvl w:val="0"/>
          <w:numId w:val="1"/>
        </w:numPr>
      </w:pPr>
      <w:r>
        <w:t>Pre assessment consent form</w:t>
      </w:r>
    </w:p>
    <w:p w14:paraId="244E5653" w14:textId="6AA43A18" w:rsidR="009E0462" w:rsidRDefault="006772C9" w:rsidP="00CF483E">
      <w:r>
        <w:t xml:space="preserve">Patients are advised to </w:t>
      </w:r>
      <w:r w:rsidR="00CF483E">
        <w:t xml:space="preserve">arrive 5 minutes prior to their specified treatment time and are asked not to bring anyone with them unless </w:t>
      </w:r>
      <w:r w:rsidR="000D1451">
        <w:t>the patient is</w:t>
      </w:r>
      <w:r w:rsidR="00CF483E">
        <w:t xml:space="preserve"> </w:t>
      </w:r>
      <w:r w:rsidR="009E0462">
        <w:t>under 18 years of age or require</w:t>
      </w:r>
      <w:r w:rsidR="000D1451">
        <w:t xml:space="preserve">s </w:t>
      </w:r>
      <w:r w:rsidR="009E0462">
        <w:t>a chaperone/translator</w:t>
      </w:r>
      <w:r w:rsidR="00CF483E">
        <w:t xml:space="preserve">.  Where this is the case this should be </w:t>
      </w:r>
      <w:r w:rsidR="006A2505">
        <w:t>discussed</w:t>
      </w:r>
      <w:r w:rsidR="00CF483E">
        <w:t xml:space="preserve"> at the time of booking to enable the completion of additional screening and consent forms</w:t>
      </w:r>
      <w:r w:rsidR="005C78E1">
        <w:t>.</w:t>
      </w:r>
    </w:p>
    <w:p w14:paraId="62DB2ABB" w14:textId="0397F07D" w:rsidR="005C78E1" w:rsidRDefault="005C78E1" w:rsidP="00CF483E">
      <w:r>
        <w:t xml:space="preserve">Please contact us as soon as possible to cancel your appointment if you are displaying symptoms of COVID </w:t>
      </w:r>
    </w:p>
    <w:p w14:paraId="57DFE601" w14:textId="08976F2D" w:rsidR="008804A8" w:rsidRDefault="008804A8" w:rsidP="009E0462">
      <w:pPr>
        <w:rPr>
          <w:b/>
          <w:bCs/>
          <w:color w:val="00B0F0"/>
          <w:sz w:val="24"/>
          <w:szCs w:val="24"/>
        </w:rPr>
      </w:pPr>
    </w:p>
    <w:p w14:paraId="152AD4E7" w14:textId="1B4597DE" w:rsidR="009E0462" w:rsidRPr="007E3A87" w:rsidRDefault="009E0462" w:rsidP="009E0462">
      <w:pPr>
        <w:rPr>
          <w:b/>
          <w:bCs/>
          <w:color w:val="00B0F0"/>
          <w:sz w:val="24"/>
          <w:szCs w:val="24"/>
        </w:rPr>
      </w:pPr>
      <w:r w:rsidRPr="007E3A87">
        <w:rPr>
          <w:b/>
          <w:bCs/>
          <w:color w:val="00B0F0"/>
          <w:sz w:val="24"/>
          <w:szCs w:val="24"/>
        </w:rPr>
        <w:t>On arrival at the clinic:</w:t>
      </w:r>
    </w:p>
    <w:p w14:paraId="05656203" w14:textId="37ECF209" w:rsidR="009E0462" w:rsidRDefault="001E0FCD" w:rsidP="009E0462">
      <w:pPr>
        <w:pStyle w:val="ListParagraph"/>
        <w:numPr>
          <w:ilvl w:val="0"/>
          <w:numId w:val="4"/>
        </w:numPr>
      </w:pPr>
      <w:r>
        <w:t>If driving, t</w:t>
      </w:r>
      <w:r w:rsidR="009E0462">
        <w:t>he patient should remain in their car until called by the physiotherapist or receptionist</w:t>
      </w:r>
    </w:p>
    <w:p w14:paraId="180E18C4" w14:textId="7137F15B" w:rsidR="001E0FCD" w:rsidRDefault="001E0FCD" w:rsidP="009E0462">
      <w:pPr>
        <w:pStyle w:val="ListParagraph"/>
        <w:numPr>
          <w:ilvl w:val="0"/>
          <w:numId w:val="4"/>
        </w:numPr>
      </w:pPr>
      <w:r>
        <w:t>If walking, the patient should remain outside the front door under the covered porch area until asked to come into the building</w:t>
      </w:r>
    </w:p>
    <w:p w14:paraId="0A331298" w14:textId="6A741B99" w:rsidR="006A2505" w:rsidRDefault="006A2505" w:rsidP="009E0462">
      <w:pPr>
        <w:pStyle w:val="ListParagraph"/>
        <w:numPr>
          <w:ilvl w:val="0"/>
          <w:numId w:val="4"/>
        </w:numPr>
      </w:pPr>
      <w:r>
        <w:t xml:space="preserve">If a patient has their own face mask we would ask that they put it on before entering the </w:t>
      </w:r>
      <w:r w:rsidR="001F655D">
        <w:t>building</w:t>
      </w:r>
      <w:r>
        <w:t xml:space="preserve">, face masks will be available </w:t>
      </w:r>
      <w:r w:rsidR="001F655D">
        <w:t xml:space="preserve">for those who don’t have one </w:t>
      </w:r>
      <w:r>
        <w:t xml:space="preserve">and must be worn </w:t>
      </w:r>
      <w:r w:rsidR="001F655D">
        <w:t>whilst in the building</w:t>
      </w:r>
      <w:r>
        <w:t xml:space="preserve"> (unless contraindicated).  </w:t>
      </w:r>
    </w:p>
    <w:p w14:paraId="3F4CED7F" w14:textId="41CF154C" w:rsidR="001F655D" w:rsidRDefault="001E0FCD" w:rsidP="009E0462">
      <w:pPr>
        <w:pStyle w:val="ListParagraph"/>
        <w:numPr>
          <w:ilvl w:val="0"/>
          <w:numId w:val="4"/>
        </w:numPr>
      </w:pPr>
      <w:r>
        <w:t xml:space="preserve">The physiotherapists will collect you from your car or the outside porch area at your allotted appointment time </w:t>
      </w:r>
      <w:r w:rsidR="001F655D">
        <w:t>and you will be asked to complete the COVID-19 systems screening questions again.  If all symptoms are clear treatment will proceed</w:t>
      </w:r>
    </w:p>
    <w:p w14:paraId="3C2DEBF5" w14:textId="68F381F0" w:rsidR="009E0462" w:rsidRDefault="001F655D" w:rsidP="009E0462">
      <w:pPr>
        <w:pStyle w:val="ListParagraph"/>
        <w:numPr>
          <w:ilvl w:val="0"/>
          <w:numId w:val="4"/>
        </w:numPr>
      </w:pPr>
      <w:r>
        <w:t xml:space="preserve">The patient will be escorted through </w:t>
      </w:r>
      <w:r w:rsidR="001E0FCD">
        <w:t xml:space="preserve">to a cleaning station where you will be required to thoroughly wash your hands and </w:t>
      </w:r>
      <w:r w:rsidR="007F7F73">
        <w:t xml:space="preserve">place on a face mask (if you have not brought your own).  </w:t>
      </w:r>
      <w:r w:rsidR="006A2505">
        <w:t>Alcohol gel and disposable gloves are available for those who would like to use them.</w:t>
      </w:r>
    </w:p>
    <w:p w14:paraId="46F1D104" w14:textId="4BC9858A" w:rsidR="00012296" w:rsidRPr="006A2505" w:rsidRDefault="00012296" w:rsidP="009E0462">
      <w:pPr>
        <w:pStyle w:val="ListParagraph"/>
        <w:numPr>
          <w:ilvl w:val="0"/>
          <w:numId w:val="4"/>
        </w:numPr>
      </w:pPr>
      <w:bookmarkStart w:id="1" w:name="_Hlk50713603"/>
      <w:r w:rsidRPr="006A2505">
        <w:t xml:space="preserve">Please </w:t>
      </w:r>
      <w:r w:rsidR="00D40AFF">
        <w:t>minimise the personal belongings you bring with you (</w:t>
      </w:r>
      <w:proofErr w:type="spellStart"/>
      <w:r w:rsidR="00D40AFF">
        <w:t>e.g</w:t>
      </w:r>
      <w:proofErr w:type="spellEnd"/>
      <w:r w:rsidR="00D40AFF">
        <w:t xml:space="preserve"> extra bags, shopping, heavy coats, food)</w:t>
      </w:r>
      <w:r w:rsidR="006A2505" w:rsidRPr="006A2505">
        <w:t xml:space="preserve">. </w:t>
      </w:r>
      <w:r w:rsidRPr="006A2505">
        <w:t xml:space="preserve"> </w:t>
      </w:r>
    </w:p>
    <w:bookmarkEnd w:id="1"/>
    <w:p w14:paraId="0DE5FC1F" w14:textId="505A1BE4" w:rsidR="00012296" w:rsidRPr="001F655D" w:rsidRDefault="001F655D" w:rsidP="009E0462">
      <w:pPr>
        <w:pStyle w:val="ListParagraph"/>
        <w:numPr>
          <w:ilvl w:val="0"/>
          <w:numId w:val="4"/>
        </w:numPr>
      </w:pPr>
      <w:r>
        <w:t xml:space="preserve">The </w:t>
      </w:r>
      <w:proofErr w:type="gramStart"/>
      <w:r>
        <w:t>patients</w:t>
      </w:r>
      <w:proofErr w:type="gramEnd"/>
      <w:r>
        <w:t xml:space="preserve"> t</w:t>
      </w:r>
      <w:r w:rsidR="00012296" w:rsidRPr="001F655D">
        <w:t xml:space="preserve">emperature </w:t>
      </w:r>
      <w:r>
        <w:t xml:space="preserve">will be </w:t>
      </w:r>
      <w:r w:rsidR="00012296" w:rsidRPr="001F655D">
        <w:t>taken</w:t>
      </w:r>
    </w:p>
    <w:p w14:paraId="25E97765" w14:textId="5D91BB5D" w:rsidR="002101D6" w:rsidRDefault="00012296" w:rsidP="009E0462">
      <w:pPr>
        <w:pStyle w:val="ListParagraph"/>
        <w:numPr>
          <w:ilvl w:val="0"/>
          <w:numId w:val="4"/>
        </w:numPr>
      </w:pPr>
      <w:bookmarkStart w:id="2" w:name="_Hlk41646935"/>
      <w:r>
        <w:t>You will be asked to leave your car keys</w:t>
      </w:r>
      <w:r w:rsidR="00AE5522">
        <w:t>/phone and any other belongs in</w:t>
      </w:r>
      <w:r>
        <w:t xml:space="preserve"> </w:t>
      </w:r>
      <w:r w:rsidR="00AE5522">
        <w:t xml:space="preserve">the clean room </w:t>
      </w:r>
      <w:proofErr w:type="gramStart"/>
      <w:r w:rsidR="00AE5522">
        <w:t xml:space="preserve">they </w:t>
      </w:r>
      <w:r>
        <w:t xml:space="preserve"> can</w:t>
      </w:r>
      <w:proofErr w:type="gramEnd"/>
      <w:r>
        <w:t xml:space="preserve"> be collected on your way out</w:t>
      </w:r>
    </w:p>
    <w:bookmarkEnd w:id="2"/>
    <w:p w14:paraId="046FF4AE" w14:textId="3ACDD6D2" w:rsidR="001F655D" w:rsidRDefault="001F655D" w:rsidP="009E0462">
      <w:pPr>
        <w:pStyle w:val="ListParagraph"/>
        <w:numPr>
          <w:ilvl w:val="0"/>
          <w:numId w:val="4"/>
        </w:numPr>
      </w:pPr>
      <w:r>
        <w:t>The patient is asked not to touch any door handles</w:t>
      </w:r>
      <w:r w:rsidR="00AE5522">
        <w:t>,</w:t>
      </w:r>
      <w:r>
        <w:t xml:space="preserve"> all doors will be opened and closed by the physiotherapist / receptionist.</w:t>
      </w:r>
    </w:p>
    <w:p w14:paraId="5EE5AC75" w14:textId="77777777" w:rsidR="00D40AFF" w:rsidRDefault="00D40AFF" w:rsidP="00012296">
      <w:pPr>
        <w:rPr>
          <w:b/>
          <w:bCs/>
          <w:color w:val="00B0F0"/>
          <w:sz w:val="24"/>
          <w:szCs w:val="24"/>
        </w:rPr>
      </w:pPr>
    </w:p>
    <w:p w14:paraId="63ED054B" w14:textId="011D5F82" w:rsidR="00012296" w:rsidRDefault="00012296" w:rsidP="00012296">
      <w:pPr>
        <w:rPr>
          <w:b/>
          <w:bCs/>
          <w:color w:val="00B0F0"/>
          <w:sz w:val="24"/>
          <w:szCs w:val="24"/>
        </w:rPr>
      </w:pPr>
      <w:r w:rsidRPr="007E3A87">
        <w:rPr>
          <w:b/>
          <w:bCs/>
          <w:color w:val="00B0F0"/>
          <w:sz w:val="24"/>
          <w:szCs w:val="24"/>
        </w:rPr>
        <w:t>On entering the treatment room:</w:t>
      </w:r>
    </w:p>
    <w:p w14:paraId="5EF1C3AB" w14:textId="442F9C85" w:rsidR="008804A8" w:rsidRDefault="008804A8" w:rsidP="008804A8">
      <w:pPr>
        <w:pStyle w:val="ListParagraph"/>
        <w:numPr>
          <w:ilvl w:val="0"/>
          <w:numId w:val="11"/>
        </w:numPr>
      </w:pPr>
      <w:r>
        <w:t>You will be asked to place your car keys/phone and any other belongs in a separate bowl to be picked up on leaving the treatment room</w:t>
      </w:r>
    </w:p>
    <w:p w14:paraId="09B2CCC1" w14:textId="26553436" w:rsidR="00012296" w:rsidRDefault="005145E8" w:rsidP="005145E8">
      <w:pPr>
        <w:pStyle w:val="ListParagraph"/>
        <w:numPr>
          <w:ilvl w:val="0"/>
          <w:numId w:val="6"/>
        </w:numPr>
      </w:pPr>
      <w:r>
        <w:t>The patient will be directed to sit on the treatment couch</w:t>
      </w:r>
    </w:p>
    <w:p w14:paraId="2DC0C4F9" w14:textId="787A54B7" w:rsidR="005145E8" w:rsidRDefault="005145E8" w:rsidP="005145E8">
      <w:pPr>
        <w:pStyle w:val="ListParagraph"/>
        <w:numPr>
          <w:ilvl w:val="0"/>
          <w:numId w:val="6"/>
        </w:numPr>
      </w:pPr>
      <w:r>
        <w:t>The therapist will conduct the subject and objective assessment as clinically appropriate – minimising patient contact where possible</w:t>
      </w:r>
      <w:r w:rsidR="00AE5522">
        <w:t xml:space="preserve"> keeping </w:t>
      </w:r>
      <w:proofErr w:type="gramStart"/>
      <w:r w:rsidR="00AE5522">
        <w:t>a distance of more</w:t>
      </w:r>
      <w:proofErr w:type="gramEnd"/>
      <w:r w:rsidR="00AE5522">
        <w:t xml:space="preserve"> than 2 metres away</w:t>
      </w:r>
    </w:p>
    <w:p w14:paraId="3BE2325C" w14:textId="700D7619" w:rsidR="005145E8" w:rsidRDefault="005145E8" w:rsidP="005145E8">
      <w:pPr>
        <w:pStyle w:val="ListParagraph"/>
        <w:numPr>
          <w:ilvl w:val="0"/>
          <w:numId w:val="6"/>
        </w:numPr>
      </w:pPr>
      <w:r>
        <w:t>The therapist will treat as clinically appropriate</w:t>
      </w:r>
      <w:r w:rsidR="00AE5522">
        <w:t>.  Contact time will be maximum 15 minutes</w:t>
      </w:r>
    </w:p>
    <w:p w14:paraId="0C22C5DD" w14:textId="7A9CADD8" w:rsidR="005145E8" w:rsidRPr="007E3A87" w:rsidRDefault="005145E8" w:rsidP="005145E8">
      <w:pPr>
        <w:pStyle w:val="ListParagraph"/>
        <w:numPr>
          <w:ilvl w:val="0"/>
          <w:numId w:val="6"/>
        </w:numPr>
      </w:pPr>
      <w:r w:rsidRPr="007E3A87">
        <w:t xml:space="preserve">Any massage </w:t>
      </w:r>
      <w:r w:rsidR="00AE5522">
        <w:t>oils</w:t>
      </w:r>
      <w:r w:rsidRPr="007E3A87">
        <w:t xml:space="preserve"> used will be applied </w:t>
      </w:r>
      <w:r w:rsidR="007E3A87" w:rsidRPr="007E3A87">
        <w:t xml:space="preserve">from </w:t>
      </w:r>
      <w:r w:rsidR="009F5C93" w:rsidRPr="007E3A87">
        <w:t>a pump dispenser to avoid cross contamination</w:t>
      </w:r>
    </w:p>
    <w:p w14:paraId="646E1DA8" w14:textId="1A63CA7B" w:rsidR="005145E8" w:rsidRDefault="009F5C93" w:rsidP="005145E8">
      <w:pPr>
        <w:pStyle w:val="ListParagraph"/>
        <w:numPr>
          <w:ilvl w:val="0"/>
          <w:numId w:val="6"/>
        </w:numPr>
      </w:pPr>
      <w:r>
        <w:t xml:space="preserve">The </w:t>
      </w:r>
      <w:proofErr w:type="gramStart"/>
      <w:r>
        <w:t>pillow case</w:t>
      </w:r>
      <w:proofErr w:type="gramEnd"/>
      <w:r>
        <w:t xml:space="preserve"> will be wipe clean plastic and covered in disposable paper towel</w:t>
      </w:r>
    </w:p>
    <w:p w14:paraId="750E0148" w14:textId="191A2E93" w:rsidR="009F5C93" w:rsidRDefault="009F5C93" w:rsidP="005145E8">
      <w:pPr>
        <w:pStyle w:val="ListParagraph"/>
        <w:numPr>
          <w:ilvl w:val="0"/>
          <w:numId w:val="6"/>
        </w:numPr>
      </w:pPr>
      <w:r>
        <w:lastRenderedPageBreak/>
        <w:t xml:space="preserve">Disposable paper towel will cover the treatment couch, no blankets or soft treatment couch covers will be used.  Any towels used will be </w:t>
      </w:r>
      <w:r w:rsidR="007E3A87">
        <w:t>changed after each client and washed at 60 degrees</w:t>
      </w:r>
      <w:r w:rsidR="000031F6">
        <w:t>.</w:t>
      </w:r>
    </w:p>
    <w:p w14:paraId="0E08414B" w14:textId="47258C55" w:rsidR="008F7176" w:rsidRDefault="008F7176" w:rsidP="005145E8">
      <w:pPr>
        <w:pStyle w:val="ListParagraph"/>
        <w:numPr>
          <w:ilvl w:val="0"/>
          <w:numId w:val="6"/>
        </w:numPr>
      </w:pPr>
      <w:r>
        <w:t>Appointment slots will be strictly 30 min</w:t>
      </w:r>
      <w:r w:rsidR="00AE5522">
        <w:t>s</w:t>
      </w:r>
      <w:r w:rsidR="007E3A87">
        <w:t>,</w:t>
      </w:r>
      <w:r>
        <w:t xml:space="preserve"> </w:t>
      </w:r>
      <w:proofErr w:type="gramStart"/>
      <w:r>
        <w:t>in order to</w:t>
      </w:r>
      <w:proofErr w:type="gramEnd"/>
      <w:r>
        <w:t xml:space="preserve"> keep pace with the needs to clean down</w:t>
      </w:r>
      <w:r w:rsidR="00AE5522">
        <w:t xml:space="preserve"> the department</w:t>
      </w:r>
      <w:r>
        <w:t xml:space="preserve"> between sessions.</w:t>
      </w:r>
    </w:p>
    <w:p w14:paraId="403B6F86" w14:textId="77777777" w:rsidR="008804A8" w:rsidRDefault="008804A8" w:rsidP="008F7176">
      <w:pPr>
        <w:rPr>
          <w:b/>
          <w:bCs/>
          <w:color w:val="00B0F0"/>
          <w:sz w:val="24"/>
          <w:szCs w:val="24"/>
        </w:rPr>
      </w:pPr>
    </w:p>
    <w:p w14:paraId="5FC8AE6B" w14:textId="5104CD0E" w:rsidR="008F7176" w:rsidRPr="007E3A87" w:rsidRDefault="008F7176" w:rsidP="008F7176">
      <w:pPr>
        <w:rPr>
          <w:b/>
          <w:bCs/>
          <w:color w:val="00B0F0"/>
          <w:sz w:val="24"/>
          <w:szCs w:val="24"/>
        </w:rPr>
      </w:pPr>
      <w:r w:rsidRPr="007E3A87">
        <w:rPr>
          <w:b/>
          <w:bCs/>
          <w:color w:val="00B0F0"/>
          <w:sz w:val="24"/>
          <w:szCs w:val="24"/>
        </w:rPr>
        <w:t>On exiting the treatment room:</w:t>
      </w:r>
    </w:p>
    <w:p w14:paraId="33EFD912" w14:textId="0AD0777E" w:rsidR="008F7176" w:rsidRDefault="007E3A87" w:rsidP="008F7176">
      <w:pPr>
        <w:pStyle w:val="ListParagraph"/>
        <w:numPr>
          <w:ilvl w:val="0"/>
          <w:numId w:val="7"/>
        </w:numPr>
      </w:pPr>
      <w:r>
        <w:t xml:space="preserve">The door will be opened for you and you will be asked to follow the physiotherapist </w:t>
      </w:r>
      <w:r w:rsidR="008F7176">
        <w:t>to the reception area to arrange a follow-up appointment, appointment dates will be emailed (</w:t>
      </w:r>
      <w:proofErr w:type="spellStart"/>
      <w:r w:rsidR="008F7176">
        <w:t>i.e</w:t>
      </w:r>
      <w:proofErr w:type="spellEnd"/>
      <w:r w:rsidR="008F7176">
        <w:t xml:space="preserve"> no appointment cards will be handed out)</w:t>
      </w:r>
    </w:p>
    <w:p w14:paraId="214021D7" w14:textId="5A3327A0" w:rsidR="008F7176" w:rsidRDefault="008F7176" w:rsidP="008F7176">
      <w:pPr>
        <w:pStyle w:val="ListParagraph"/>
        <w:numPr>
          <w:ilvl w:val="0"/>
          <w:numId w:val="7"/>
        </w:numPr>
      </w:pPr>
      <w:r>
        <w:t xml:space="preserve">Payment for treatment is by </w:t>
      </w:r>
      <w:r w:rsidR="007E3A87">
        <w:t xml:space="preserve">contactless </w:t>
      </w:r>
      <w:r>
        <w:t xml:space="preserve">card </w:t>
      </w:r>
      <w:r w:rsidRPr="007E3A87">
        <w:rPr>
          <w:b/>
          <w:bCs/>
        </w:rPr>
        <w:t>only</w:t>
      </w:r>
      <w:r>
        <w:t xml:space="preserve"> no other forms of payment will be accepted, as our max limit has now been increased to £45 a patient will not be required to input their security code.</w:t>
      </w:r>
    </w:p>
    <w:p w14:paraId="2CF1C823" w14:textId="61C86894" w:rsidR="008F7176" w:rsidRDefault="001D07C7" w:rsidP="008F7176">
      <w:pPr>
        <w:pStyle w:val="ListParagraph"/>
        <w:numPr>
          <w:ilvl w:val="0"/>
          <w:numId w:val="7"/>
        </w:numPr>
      </w:pPr>
      <w:r>
        <w:t>Face masks provided by the clinic should be removed and disposed of in the bin provided as you exit the building.</w:t>
      </w:r>
    </w:p>
    <w:p w14:paraId="46B55E8A" w14:textId="778406FA" w:rsidR="001D07C7" w:rsidRDefault="001D07C7" w:rsidP="008F7176">
      <w:pPr>
        <w:pStyle w:val="ListParagraph"/>
        <w:numPr>
          <w:ilvl w:val="0"/>
          <w:numId w:val="7"/>
        </w:numPr>
      </w:pPr>
      <w:r>
        <w:t>Once the patient has left the premises, the therapist will remove PPE and dispose of it in the bin provided.</w:t>
      </w:r>
    </w:p>
    <w:p w14:paraId="77311DB4" w14:textId="77777777" w:rsidR="008804A8" w:rsidRDefault="008804A8" w:rsidP="002F36E8">
      <w:pPr>
        <w:rPr>
          <w:b/>
          <w:bCs/>
          <w:color w:val="00B0F0"/>
          <w:sz w:val="24"/>
          <w:szCs w:val="24"/>
        </w:rPr>
      </w:pPr>
    </w:p>
    <w:p w14:paraId="6A4FB28A" w14:textId="43322E90" w:rsidR="002F36E8" w:rsidRPr="006E048D" w:rsidRDefault="002F36E8" w:rsidP="002F36E8">
      <w:pPr>
        <w:rPr>
          <w:b/>
          <w:bCs/>
          <w:color w:val="00B0F0"/>
          <w:sz w:val="24"/>
          <w:szCs w:val="24"/>
        </w:rPr>
      </w:pPr>
      <w:r w:rsidRPr="006E048D">
        <w:rPr>
          <w:b/>
          <w:bCs/>
          <w:color w:val="00B0F0"/>
          <w:sz w:val="24"/>
          <w:szCs w:val="24"/>
        </w:rPr>
        <w:t>In between patients:</w:t>
      </w:r>
    </w:p>
    <w:p w14:paraId="4B785ABA" w14:textId="0B3194D3" w:rsidR="002F36E8" w:rsidRDefault="002F36E8" w:rsidP="002F36E8">
      <w:pPr>
        <w:pStyle w:val="ListParagraph"/>
        <w:numPr>
          <w:ilvl w:val="0"/>
          <w:numId w:val="8"/>
        </w:numPr>
      </w:pPr>
      <w:r>
        <w:t xml:space="preserve">A </w:t>
      </w:r>
      <w:proofErr w:type="gramStart"/>
      <w:r>
        <w:t>15 minute</w:t>
      </w:r>
      <w:proofErr w:type="gramEnd"/>
      <w:r>
        <w:t xml:space="preserve"> gap will be left between patients to ensure no patient crossover</w:t>
      </w:r>
    </w:p>
    <w:p w14:paraId="082714DC" w14:textId="14FCE4E6" w:rsidR="002F36E8" w:rsidRDefault="002F36E8" w:rsidP="002F36E8">
      <w:pPr>
        <w:pStyle w:val="ListParagraph"/>
        <w:numPr>
          <w:ilvl w:val="0"/>
          <w:numId w:val="8"/>
        </w:numPr>
      </w:pPr>
      <w:r>
        <w:t>All contact surfaces including door handles, treatment couch etc will be cleaned with wipes and/or disinfectant spray and disposable paper towel.  This will include the toilet facilities if they have been used by the patient.</w:t>
      </w:r>
    </w:p>
    <w:p w14:paraId="44E5FDD5" w14:textId="09310E59" w:rsidR="002F36E8" w:rsidRDefault="002F36E8" w:rsidP="002F36E8">
      <w:pPr>
        <w:pStyle w:val="ListParagraph"/>
        <w:numPr>
          <w:ilvl w:val="0"/>
          <w:numId w:val="8"/>
        </w:numPr>
      </w:pPr>
      <w:r>
        <w:t>The therapist will wash their hands as per NHS guidelines before and after each patient.</w:t>
      </w:r>
    </w:p>
    <w:p w14:paraId="3A002FFE" w14:textId="3C1B9C2F" w:rsidR="002F36E8" w:rsidRDefault="002F36E8" w:rsidP="002F36E8">
      <w:pPr>
        <w:pStyle w:val="ListParagraph"/>
        <w:numPr>
          <w:ilvl w:val="0"/>
          <w:numId w:val="8"/>
        </w:numPr>
      </w:pPr>
      <w:r>
        <w:t>Where possible, windows and doors will be opened to increase ventilation.</w:t>
      </w:r>
    </w:p>
    <w:p w14:paraId="4049B2C5" w14:textId="77777777" w:rsidR="00E33B55" w:rsidRDefault="00E33B55" w:rsidP="002F36E8">
      <w:pPr>
        <w:rPr>
          <w:color w:val="00B0F0"/>
          <w:sz w:val="24"/>
          <w:szCs w:val="24"/>
        </w:rPr>
      </w:pPr>
    </w:p>
    <w:p w14:paraId="0A439A35" w14:textId="738E9727" w:rsidR="002F36E8" w:rsidRPr="00E33B55" w:rsidRDefault="002F36E8" w:rsidP="002F36E8">
      <w:pPr>
        <w:rPr>
          <w:b/>
          <w:bCs/>
          <w:color w:val="00B0F0"/>
          <w:sz w:val="24"/>
          <w:szCs w:val="24"/>
        </w:rPr>
      </w:pPr>
      <w:r w:rsidRPr="00E33B55">
        <w:rPr>
          <w:b/>
          <w:bCs/>
          <w:color w:val="00B0F0"/>
          <w:sz w:val="24"/>
          <w:szCs w:val="24"/>
        </w:rPr>
        <w:t>Toilet Facilities</w:t>
      </w:r>
      <w:r w:rsidR="006E048D" w:rsidRPr="00E33B55">
        <w:rPr>
          <w:b/>
          <w:bCs/>
          <w:color w:val="00B0F0"/>
          <w:sz w:val="24"/>
          <w:szCs w:val="24"/>
        </w:rPr>
        <w:t>:</w:t>
      </w:r>
    </w:p>
    <w:p w14:paraId="23CC8817" w14:textId="5ECA9E9A" w:rsidR="002F36E8" w:rsidRDefault="002F36E8" w:rsidP="002F36E8">
      <w:pPr>
        <w:pStyle w:val="ListParagraph"/>
        <w:numPr>
          <w:ilvl w:val="0"/>
          <w:numId w:val="9"/>
        </w:numPr>
      </w:pPr>
      <w:r>
        <w:t xml:space="preserve">Toilet facilities will remain available, but we would ask that they are only used if </w:t>
      </w:r>
      <w:proofErr w:type="gramStart"/>
      <w:r>
        <w:t>absolutely necessary</w:t>
      </w:r>
      <w:proofErr w:type="gramEnd"/>
      <w:r>
        <w:t xml:space="preserve">.  Where they are used </w:t>
      </w:r>
      <w:r w:rsidR="006E048D">
        <w:t xml:space="preserve">by a patient, </w:t>
      </w:r>
      <w:r>
        <w:t>they will be cleaned between appointments</w:t>
      </w:r>
      <w:r w:rsidR="006E048D">
        <w:t>.</w:t>
      </w:r>
    </w:p>
    <w:p w14:paraId="7B6B4697" w14:textId="7AFF0805" w:rsidR="002F36E8" w:rsidRPr="006E048D" w:rsidRDefault="002F36E8" w:rsidP="002F36E8">
      <w:pPr>
        <w:pStyle w:val="ListParagraph"/>
        <w:numPr>
          <w:ilvl w:val="0"/>
          <w:numId w:val="9"/>
        </w:numPr>
      </w:pPr>
      <w:r>
        <w:t xml:space="preserve">There is signage in place to </w:t>
      </w:r>
      <w:r w:rsidRPr="006E048D">
        <w:t>educate on proper hand washing technique</w:t>
      </w:r>
    </w:p>
    <w:p w14:paraId="24E38E9F" w14:textId="2BB05336" w:rsidR="002F36E8" w:rsidRDefault="00F30AED" w:rsidP="002F36E8">
      <w:pPr>
        <w:pStyle w:val="ListParagraph"/>
        <w:numPr>
          <w:ilvl w:val="0"/>
          <w:numId w:val="9"/>
        </w:numPr>
      </w:pPr>
      <w:r>
        <w:t>Paper hand towels are provide</w:t>
      </w:r>
      <w:r w:rsidR="006E048D">
        <w:t>d</w:t>
      </w:r>
      <w:r>
        <w:t xml:space="preserve"> for patients to dry their hands and these should be disposed of in the bin provided.</w:t>
      </w:r>
    </w:p>
    <w:p w14:paraId="75D01635" w14:textId="77777777" w:rsidR="00E33B55" w:rsidRDefault="00E33B55" w:rsidP="00F30AED">
      <w:pPr>
        <w:rPr>
          <w:b/>
          <w:bCs/>
          <w:color w:val="00B0F0"/>
          <w:sz w:val="24"/>
          <w:szCs w:val="24"/>
        </w:rPr>
      </w:pPr>
    </w:p>
    <w:p w14:paraId="0F4BFA70" w14:textId="6669DF7D" w:rsidR="00F30AED" w:rsidRPr="006E048D" w:rsidRDefault="00F30AED" w:rsidP="00F30AED">
      <w:pPr>
        <w:rPr>
          <w:b/>
          <w:bCs/>
          <w:color w:val="00B0F0"/>
          <w:sz w:val="24"/>
          <w:szCs w:val="24"/>
        </w:rPr>
      </w:pPr>
      <w:r w:rsidRPr="006E048D">
        <w:rPr>
          <w:b/>
          <w:bCs/>
          <w:color w:val="00B0F0"/>
          <w:sz w:val="24"/>
          <w:szCs w:val="24"/>
        </w:rPr>
        <w:t>PPE</w:t>
      </w:r>
      <w:r w:rsidR="00D40AFF">
        <w:rPr>
          <w:b/>
          <w:bCs/>
          <w:color w:val="00B0F0"/>
          <w:sz w:val="24"/>
          <w:szCs w:val="24"/>
        </w:rPr>
        <w:t xml:space="preserve"> and Test and Trace:</w:t>
      </w:r>
    </w:p>
    <w:p w14:paraId="11DCDC81" w14:textId="48B83CD2" w:rsidR="00F30AED" w:rsidRDefault="00F30AED" w:rsidP="00F30AED">
      <w:pPr>
        <w:pStyle w:val="ListParagraph"/>
        <w:numPr>
          <w:ilvl w:val="0"/>
          <w:numId w:val="10"/>
        </w:numPr>
      </w:pPr>
      <w:r>
        <w:t xml:space="preserve">The therapist will wear a </w:t>
      </w:r>
      <w:r w:rsidR="00AC53FC">
        <w:t xml:space="preserve">face shield or goggles, </w:t>
      </w:r>
      <w:r w:rsidR="008804A8">
        <w:t xml:space="preserve">face </w:t>
      </w:r>
      <w:r>
        <w:t xml:space="preserve">mask, plastic </w:t>
      </w:r>
      <w:proofErr w:type="gramStart"/>
      <w:r>
        <w:t>apron</w:t>
      </w:r>
      <w:proofErr w:type="gramEnd"/>
      <w:r>
        <w:t xml:space="preserve"> and gloves during each consultation.  </w:t>
      </w:r>
      <w:r w:rsidR="00AC53FC">
        <w:t>S</w:t>
      </w:r>
      <w:r>
        <w:t xml:space="preserve">ingle use </w:t>
      </w:r>
      <w:r w:rsidR="00AC53FC">
        <w:t xml:space="preserve">items </w:t>
      </w:r>
      <w:r>
        <w:t>will be changed after every appointment.</w:t>
      </w:r>
    </w:p>
    <w:p w14:paraId="16A7995E" w14:textId="77777777" w:rsidR="00F30AED" w:rsidRDefault="00F30AED" w:rsidP="00F30AED">
      <w:pPr>
        <w:pStyle w:val="ListParagraph"/>
        <w:numPr>
          <w:ilvl w:val="0"/>
          <w:numId w:val="10"/>
        </w:numPr>
      </w:pPr>
      <w:r>
        <w:t>The patient will be asked to (if not providing themselves) wear a single use face mask which will be disposed of on leaving the building.</w:t>
      </w:r>
    </w:p>
    <w:p w14:paraId="64D5EFCF" w14:textId="77777777" w:rsidR="00F30AED" w:rsidRPr="006E048D" w:rsidRDefault="00F30AED" w:rsidP="00F30AED">
      <w:pPr>
        <w:pStyle w:val="ListParagraph"/>
        <w:numPr>
          <w:ilvl w:val="0"/>
          <w:numId w:val="10"/>
        </w:numPr>
      </w:pPr>
      <w:r w:rsidRPr="006E048D">
        <w:t xml:space="preserve">MSK Physiotherapy is deemed as non-aerosol generating, therefore the use of FFP3 masks and </w:t>
      </w:r>
      <w:proofErr w:type="gramStart"/>
      <w:r w:rsidRPr="006E048D">
        <w:t>full length</w:t>
      </w:r>
      <w:proofErr w:type="gramEnd"/>
      <w:r w:rsidRPr="006E048D">
        <w:t xml:space="preserve"> gowns is not indicated</w:t>
      </w:r>
    </w:p>
    <w:p w14:paraId="1B532C5D" w14:textId="61BEFF50" w:rsidR="00F30AED" w:rsidRDefault="00F30AED" w:rsidP="00F30AED">
      <w:pPr>
        <w:pStyle w:val="ListParagraph"/>
        <w:numPr>
          <w:ilvl w:val="0"/>
          <w:numId w:val="10"/>
        </w:numPr>
      </w:pPr>
      <w:r w:rsidRPr="006E048D">
        <w:t xml:space="preserve">PPE will be disposed of appropriately by Alexandra Physiotherapy Clinic  </w:t>
      </w:r>
    </w:p>
    <w:p w14:paraId="277FEEB9" w14:textId="29BBB058" w:rsidR="00D40AFF" w:rsidRPr="00D40AFF" w:rsidRDefault="00D40AFF" w:rsidP="00D40AFF">
      <w:pPr>
        <w:pStyle w:val="ListParagraph"/>
        <w:numPr>
          <w:ilvl w:val="0"/>
          <w:numId w:val="10"/>
        </w:numPr>
        <w:rPr>
          <w:rFonts w:cstheme="minorHAnsi"/>
        </w:rPr>
      </w:pPr>
      <w:bookmarkStart w:id="3" w:name="_Hlk50713648"/>
      <w:r w:rsidRPr="00D40AFF">
        <w:rPr>
          <w:rFonts w:cstheme="minorHAnsi"/>
        </w:rPr>
        <w:t xml:space="preserve">To support NHS Test and Trace, daily appointment records will be maintained for 21days; this reflects the incubation period for COVID-19 (which can be up to 14 days) and an additional 7 days to allow time for testing and tracing.   After this </w:t>
      </w:r>
      <w:proofErr w:type="gramStart"/>
      <w:r w:rsidRPr="00D40AFF">
        <w:rPr>
          <w:rFonts w:cstheme="minorHAnsi"/>
        </w:rPr>
        <w:t>time</w:t>
      </w:r>
      <w:proofErr w:type="gramEnd"/>
      <w:r w:rsidRPr="00D40AFF">
        <w:rPr>
          <w:rFonts w:cstheme="minorHAnsi"/>
        </w:rPr>
        <w:t xml:space="preserve"> the information will be securely disposed of.</w:t>
      </w:r>
      <w:bookmarkEnd w:id="3"/>
    </w:p>
    <w:sectPr w:rsidR="00D40AFF" w:rsidRPr="00D40AFF" w:rsidSect="006772C9">
      <w:pgSz w:w="11906" w:h="16838"/>
      <w:pgMar w:top="227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77C09"/>
    <w:multiLevelType w:val="hybridMultilevel"/>
    <w:tmpl w:val="75965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D195E"/>
    <w:multiLevelType w:val="hybridMultilevel"/>
    <w:tmpl w:val="A2FAE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F0B3B"/>
    <w:multiLevelType w:val="hybridMultilevel"/>
    <w:tmpl w:val="2D186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35D58"/>
    <w:multiLevelType w:val="hybridMultilevel"/>
    <w:tmpl w:val="965CD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87624"/>
    <w:multiLevelType w:val="hybridMultilevel"/>
    <w:tmpl w:val="2F7E3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D41F0"/>
    <w:multiLevelType w:val="hybridMultilevel"/>
    <w:tmpl w:val="877C2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25868"/>
    <w:multiLevelType w:val="hybridMultilevel"/>
    <w:tmpl w:val="9E66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36B9"/>
    <w:multiLevelType w:val="hybridMultilevel"/>
    <w:tmpl w:val="406AB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81871"/>
    <w:multiLevelType w:val="hybridMultilevel"/>
    <w:tmpl w:val="83CA4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C4750"/>
    <w:multiLevelType w:val="hybridMultilevel"/>
    <w:tmpl w:val="1CE4B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C69D3"/>
    <w:multiLevelType w:val="hybridMultilevel"/>
    <w:tmpl w:val="360E0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62"/>
    <w:rsid w:val="000031F6"/>
    <w:rsid w:val="00012296"/>
    <w:rsid w:val="000D1451"/>
    <w:rsid w:val="001D07C7"/>
    <w:rsid w:val="001E0FCD"/>
    <w:rsid w:val="001F655D"/>
    <w:rsid w:val="002101D6"/>
    <w:rsid w:val="002F36E8"/>
    <w:rsid w:val="0049151C"/>
    <w:rsid w:val="005145E8"/>
    <w:rsid w:val="005C2B41"/>
    <w:rsid w:val="005C78E1"/>
    <w:rsid w:val="006772C9"/>
    <w:rsid w:val="006A2505"/>
    <w:rsid w:val="006E048D"/>
    <w:rsid w:val="007E3A87"/>
    <w:rsid w:val="007F7F73"/>
    <w:rsid w:val="00851603"/>
    <w:rsid w:val="008804A8"/>
    <w:rsid w:val="008F7176"/>
    <w:rsid w:val="009E0462"/>
    <w:rsid w:val="009F5C93"/>
    <w:rsid w:val="00AC53FC"/>
    <w:rsid w:val="00AE5522"/>
    <w:rsid w:val="00C01F40"/>
    <w:rsid w:val="00CF483E"/>
    <w:rsid w:val="00D40AFF"/>
    <w:rsid w:val="00E33B55"/>
    <w:rsid w:val="00F04F73"/>
    <w:rsid w:val="00F3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DBEAF"/>
  <w15:chartTrackingRefBased/>
  <w15:docId w15:val="{BA9366FA-15A3-46C8-B727-29C4D939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West</dc:creator>
  <cp:keywords/>
  <dc:description/>
  <cp:lastModifiedBy>Colin West</cp:lastModifiedBy>
  <cp:revision>3</cp:revision>
  <dcterms:created xsi:type="dcterms:W3CDTF">2020-09-11T09:36:00Z</dcterms:created>
  <dcterms:modified xsi:type="dcterms:W3CDTF">2020-09-11T11:23:00Z</dcterms:modified>
</cp:coreProperties>
</file>